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EC762F">
        <w:rPr>
          <w:rFonts w:ascii="Times New Roman" w:hAnsi="Times New Roman" w:cs="Times New Roman"/>
          <w:b/>
          <w:sz w:val="24"/>
          <w:szCs w:val="24"/>
        </w:rPr>
        <w:t>16</w:t>
      </w:r>
      <w:r w:rsidR="00D92CFE">
        <w:rPr>
          <w:rFonts w:ascii="Times New Roman" w:hAnsi="Times New Roman" w:cs="Times New Roman"/>
          <w:b/>
          <w:sz w:val="24"/>
          <w:szCs w:val="24"/>
        </w:rPr>
        <w:t>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C8774F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26C16" w:rsidRPr="00EC762F">
              <w:rPr>
                <w:bCs/>
                <w:sz w:val="22"/>
                <w:szCs w:val="22"/>
              </w:rPr>
              <w:t>на</w:t>
            </w:r>
            <w:r w:rsidR="00626C16">
              <w:rPr>
                <w:b/>
                <w:bCs/>
                <w:sz w:val="22"/>
                <w:szCs w:val="22"/>
              </w:rPr>
              <w:t xml:space="preserve"> </w:t>
            </w:r>
            <w:r w:rsidR="00EC762F" w:rsidRPr="008327E3">
              <w:rPr>
                <w:sz w:val="20"/>
                <w:szCs w:val="20"/>
              </w:rPr>
              <w:t xml:space="preserve">поставку </w:t>
            </w:r>
            <w:r w:rsidR="00C8774F">
              <w:rPr>
                <w:sz w:val="20"/>
                <w:szCs w:val="20"/>
              </w:rPr>
              <w:t>цемента (ПЦТ, ЦТР)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EC762F" w:rsidP="00C8774F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</w:t>
            </w:r>
            <w:r w:rsidRPr="0025550F">
              <w:rPr>
                <w:bCs/>
                <w:sz w:val="22"/>
                <w:szCs w:val="22"/>
              </w:rPr>
              <w:t xml:space="preserve">оговор </w:t>
            </w:r>
            <w:r w:rsidRPr="00EC762F">
              <w:rPr>
                <w:bCs/>
                <w:sz w:val="22"/>
                <w:szCs w:val="22"/>
              </w:rPr>
              <w:t>на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327E3">
              <w:rPr>
                <w:sz w:val="20"/>
                <w:szCs w:val="20"/>
              </w:rPr>
              <w:t xml:space="preserve">поставку </w:t>
            </w:r>
            <w:r w:rsidR="00C8774F">
              <w:rPr>
                <w:sz w:val="20"/>
                <w:szCs w:val="20"/>
              </w:rPr>
              <w:t>цемента (ПЦТ, ЦТР)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626C16">
              <w:rPr>
                <w:b/>
                <w:sz w:val="22"/>
                <w:szCs w:val="22"/>
              </w:rPr>
              <w:t xml:space="preserve"> </w:t>
            </w:r>
            <w:r w:rsidR="00626C16" w:rsidRPr="00626C16">
              <w:rPr>
                <w:b/>
                <w:sz w:val="22"/>
                <w:szCs w:val="22"/>
              </w:rPr>
              <w:t>(согласно ТЗ 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п. 9 Техническое задание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401070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proofErr w:type="spellStart"/>
            <w:r w:rsidR="00401070">
              <w:rPr>
                <w:sz w:val="22"/>
                <w:szCs w:val="22"/>
              </w:rPr>
              <w:t>п</w:t>
            </w:r>
            <w:proofErr w:type="gramStart"/>
            <w:r w:rsidR="00401070">
              <w:rPr>
                <w:sz w:val="22"/>
                <w:szCs w:val="22"/>
              </w:rPr>
              <w:t>.Б</w:t>
            </w:r>
            <w:proofErr w:type="gramEnd"/>
            <w:r w:rsidR="00401070">
              <w:rPr>
                <w:sz w:val="22"/>
                <w:szCs w:val="22"/>
              </w:rPr>
              <w:t>ольшая</w:t>
            </w:r>
            <w:proofErr w:type="spellEnd"/>
            <w:r w:rsidR="00401070">
              <w:rPr>
                <w:sz w:val="22"/>
                <w:szCs w:val="22"/>
              </w:rPr>
              <w:t xml:space="preserve"> </w:t>
            </w:r>
            <w:proofErr w:type="spellStart"/>
            <w:r w:rsidR="00401070">
              <w:rPr>
                <w:sz w:val="22"/>
                <w:szCs w:val="22"/>
              </w:rPr>
              <w:t>Марха</w:t>
            </w:r>
            <w:proofErr w:type="spellEnd"/>
            <w:r w:rsidR="00626C16" w:rsidRPr="00626C16">
              <w:rPr>
                <w:sz w:val="22"/>
                <w:szCs w:val="22"/>
              </w:rPr>
              <w:t xml:space="preserve">, </w:t>
            </w:r>
            <w:proofErr w:type="spellStart"/>
            <w:r w:rsidR="00626C16" w:rsidRPr="00626C16">
              <w:rPr>
                <w:sz w:val="22"/>
                <w:szCs w:val="22"/>
              </w:rPr>
              <w:t>Маганский</w:t>
            </w:r>
            <w:proofErr w:type="spellEnd"/>
            <w:r w:rsidR="00626C16" w:rsidRPr="00626C16">
              <w:rPr>
                <w:sz w:val="22"/>
                <w:szCs w:val="22"/>
              </w:rPr>
              <w:t xml:space="preserve">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C762F" w:rsidRPr="00EC762F" w:rsidRDefault="00DF5D4C" w:rsidP="00EC762F">
            <w:pPr>
              <w:suppressAutoHyphens/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50</w:t>
            </w:r>
            <w:r w:rsidR="00BD1113">
              <w:rPr>
                <w:sz w:val="20"/>
                <w:szCs w:val="28"/>
              </w:rPr>
              <w:t xml:space="preserve">0 000 </w:t>
            </w:r>
            <w:r w:rsidR="00EC762F" w:rsidRPr="00EC762F">
              <w:rPr>
                <w:sz w:val="20"/>
                <w:szCs w:val="28"/>
              </w:rPr>
              <w:t xml:space="preserve">рублей, (без учета НДС). </w:t>
            </w:r>
          </w:p>
          <w:p w:rsidR="00A07D80" w:rsidRPr="0025550F" w:rsidRDefault="00A07D80" w:rsidP="00626C16">
            <w:pPr>
              <w:rPr>
                <w:sz w:val="22"/>
                <w:szCs w:val="22"/>
              </w:rPr>
            </w:pP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C762F" w:rsidRPr="00EC762F" w:rsidRDefault="00EC762F" w:rsidP="00EC762F">
            <w:pPr>
              <w:pBdr>
                <w:bottom w:val="single" w:sz="12" w:space="1" w:color="auto"/>
              </w:pBdr>
              <w:suppressAutoHyphens/>
              <w:jc w:val="both"/>
              <w:rPr>
                <w:sz w:val="20"/>
                <w:szCs w:val="28"/>
              </w:rPr>
            </w:pPr>
            <w:r w:rsidRPr="00EC762F">
              <w:rPr>
                <w:sz w:val="20"/>
                <w:szCs w:val="28"/>
              </w:rPr>
              <w:t>0 Руб. (НДС не предусмотрен)</w:t>
            </w:r>
          </w:p>
          <w:p w:rsidR="005649E8" w:rsidRPr="00F56BA5" w:rsidRDefault="005649E8" w:rsidP="0042381E">
            <w:pPr>
              <w:rPr>
                <w:sz w:val="22"/>
                <w:szCs w:val="22"/>
                <w:highlight w:val="yellow"/>
              </w:rPr>
            </w:pP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C762F" w:rsidRPr="00EC762F" w:rsidRDefault="00EC762F" w:rsidP="00EC762F">
            <w:pPr>
              <w:pBdr>
                <w:bottom w:val="single" w:sz="12" w:space="1" w:color="auto"/>
              </w:pBdr>
              <w:suppressAutoHyphens/>
              <w:jc w:val="both"/>
              <w:rPr>
                <w:sz w:val="20"/>
                <w:szCs w:val="28"/>
              </w:rPr>
            </w:pPr>
            <w:r w:rsidRPr="00EC762F">
              <w:rPr>
                <w:sz w:val="20"/>
                <w:szCs w:val="28"/>
              </w:rPr>
              <w:t>0 Руб. (НДС не предусмотрен)</w:t>
            </w:r>
          </w:p>
          <w:p w:rsidR="005649E8" w:rsidRPr="00F56BA5" w:rsidRDefault="005649E8" w:rsidP="0042381E">
            <w:pPr>
              <w:rPr>
                <w:sz w:val="22"/>
                <w:szCs w:val="22"/>
                <w:highlight w:val="yellow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257E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626C16">
              <w:rPr>
                <w:sz w:val="22"/>
                <w:szCs w:val="22"/>
              </w:rPr>
              <w:t xml:space="preserve"> 401-401 (доб. 1</w:t>
            </w:r>
            <w:r w:rsidR="00257EB3">
              <w:rPr>
                <w:sz w:val="22"/>
                <w:szCs w:val="22"/>
              </w:rPr>
              <w:t>010</w:t>
            </w:r>
            <w:r w:rsidR="00626C16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626C16" w:rsidRDefault="00956540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626C16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626C16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626C16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FB4063" w:rsidRDefault="00257EB3" w:rsidP="00FB4063">
            <w:pPr>
              <w:spacing w:before="20" w:after="20"/>
              <w:rPr>
                <w:sz w:val="22"/>
                <w:szCs w:val="22"/>
              </w:rPr>
            </w:pPr>
            <w:r w:rsidRPr="00FB4063">
              <w:rPr>
                <w:sz w:val="22"/>
                <w:szCs w:val="22"/>
              </w:rPr>
              <w:t>Михайлова Светлана Николаевна</w:t>
            </w:r>
            <w:r w:rsidR="00626C16" w:rsidRPr="00FB4063">
              <w:rPr>
                <w:sz w:val="22"/>
                <w:szCs w:val="22"/>
              </w:rPr>
              <w:t>, тел (4112) 401-401 (доб.1</w:t>
            </w:r>
            <w:r w:rsidRPr="00FB4063">
              <w:rPr>
                <w:sz w:val="22"/>
                <w:szCs w:val="22"/>
              </w:rPr>
              <w:t>010</w:t>
            </w:r>
            <w:r w:rsidR="00FB4063" w:rsidRPr="00FB4063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F46CC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4102C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</w:t>
            </w:r>
            <w:r w:rsidR="00F46CC5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EC762F">
              <w:rPr>
                <w:sz w:val="22"/>
                <w:szCs w:val="22"/>
              </w:rPr>
              <w:t>апреля</w:t>
            </w:r>
            <w:r w:rsidR="00626C1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956540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F46CC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F46CC5">
              <w:rPr>
                <w:sz w:val="22"/>
                <w:szCs w:val="22"/>
              </w:rPr>
              <w:t>01</w:t>
            </w:r>
            <w:r w:rsidR="00240463">
              <w:rPr>
                <w:sz w:val="22"/>
                <w:szCs w:val="22"/>
              </w:rPr>
              <w:t xml:space="preserve">» </w:t>
            </w:r>
            <w:r w:rsidR="00F46CC5">
              <w:rPr>
                <w:sz w:val="22"/>
                <w:szCs w:val="22"/>
              </w:rPr>
              <w:t>апреля</w:t>
            </w:r>
            <w:r w:rsidR="00626C16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626C1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</w:t>
            </w:r>
            <w:r w:rsidR="00F46CC5">
              <w:rPr>
                <w:sz w:val="22"/>
                <w:szCs w:val="22"/>
              </w:rPr>
              <w:t>7</w:t>
            </w:r>
            <w:r w:rsidR="00626C16">
              <w:rPr>
                <w:sz w:val="22"/>
                <w:szCs w:val="22"/>
              </w:rPr>
              <w:t xml:space="preserve">»  </w:t>
            </w:r>
            <w:r w:rsidR="00EC762F">
              <w:rPr>
                <w:sz w:val="22"/>
                <w:szCs w:val="22"/>
              </w:rPr>
              <w:t>апреля</w:t>
            </w:r>
            <w:r w:rsidR="00626C1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956540">
              <w:rPr>
                <w:sz w:val="22"/>
                <w:szCs w:val="22"/>
              </w:rPr>
              <w:t>22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C264B7">
              <w:rPr>
                <w:sz w:val="22"/>
                <w:szCs w:val="22"/>
              </w:rPr>
              <w:t>июл</w:t>
            </w:r>
            <w:r w:rsidR="00ED5088">
              <w:rPr>
                <w:sz w:val="22"/>
                <w:szCs w:val="22"/>
              </w:rPr>
              <w:t>я</w:t>
            </w:r>
            <w:r w:rsidR="00EC762F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626C16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</w:t>
            </w:r>
            <w:r w:rsidR="00626C16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701" w:rsidRDefault="001D7701" w:rsidP="00A07D80">
      <w:r>
        <w:separator/>
      </w:r>
    </w:p>
  </w:endnote>
  <w:endnote w:type="continuationSeparator" w:id="0">
    <w:p w:rsidR="001D7701" w:rsidRDefault="001D770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701" w:rsidRDefault="001D7701" w:rsidP="00A07D80">
      <w:r>
        <w:separator/>
      </w:r>
    </w:p>
  </w:footnote>
  <w:footnote w:type="continuationSeparator" w:id="0">
    <w:p w:rsidR="001D7701" w:rsidRDefault="001D770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D47DD"/>
    <w:rsid w:val="00111939"/>
    <w:rsid w:val="00166C6D"/>
    <w:rsid w:val="001C7F61"/>
    <w:rsid w:val="001D7701"/>
    <w:rsid w:val="002073FE"/>
    <w:rsid w:val="00240463"/>
    <w:rsid w:val="0025550F"/>
    <w:rsid w:val="00257EB3"/>
    <w:rsid w:val="00277C68"/>
    <w:rsid w:val="002829D4"/>
    <w:rsid w:val="00346527"/>
    <w:rsid w:val="00401070"/>
    <w:rsid w:val="004102CE"/>
    <w:rsid w:val="0041575E"/>
    <w:rsid w:val="0042381E"/>
    <w:rsid w:val="00427BE0"/>
    <w:rsid w:val="004364C0"/>
    <w:rsid w:val="0048712C"/>
    <w:rsid w:val="004B1857"/>
    <w:rsid w:val="004B27F0"/>
    <w:rsid w:val="00514D13"/>
    <w:rsid w:val="005357BE"/>
    <w:rsid w:val="005649E8"/>
    <w:rsid w:val="005765DE"/>
    <w:rsid w:val="005833B6"/>
    <w:rsid w:val="00626C16"/>
    <w:rsid w:val="00686EFC"/>
    <w:rsid w:val="00762FC6"/>
    <w:rsid w:val="007F37FA"/>
    <w:rsid w:val="008554FF"/>
    <w:rsid w:val="00872815"/>
    <w:rsid w:val="008C06A7"/>
    <w:rsid w:val="008C330F"/>
    <w:rsid w:val="00930F3E"/>
    <w:rsid w:val="00956540"/>
    <w:rsid w:val="009865F3"/>
    <w:rsid w:val="009D55CF"/>
    <w:rsid w:val="009E6C4E"/>
    <w:rsid w:val="009F1DA4"/>
    <w:rsid w:val="00A07D80"/>
    <w:rsid w:val="00A203EA"/>
    <w:rsid w:val="00A40446"/>
    <w:rsid w:val="00A43783"/>
    <w:rsid w:val="00B25C4E"/>
    <w:rsid w:val="00B2725D"/>
    <w:rsid w:val="00BD1113"/>
    <w:rsid w:val="00C264B7"/>
    <w:rsid w:val="00C63150"/>
    <w:rsid w:val="00C8774F"/>
    <w:rsid w:val="00CC571F"/>
    <w:rsid w:val="00D415FB"/>
    <w:rsid w:val="00D92CFE"/>
    <w:rsid w:val="00DE424D"/>
    <w:rsid w:val="00DF5D4C"/>
    <w:rsid w:val="00E0039A"/>
    <w:rsid w:val="00EA7323"/>
    <w:rsid w:val="00EC762F"/>
    <w:rsid w:val="00ED5088"/>
    <w:rsid w:val="00EF2C3C"/>
    <w:rsid w:val="00F14AA4"/>
    <w:rsid w:val="00F261F5"/>
    <w:rsid w:val="00F443BC"/>
    <w:rsid w:val="00F46CC5"/>
    <w:rsid w:val="00F56BA5"/>
    <w:rsid w:val="00F60D2A"/>
    <w:rsid w:val="00FB4063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838</Words>
  <Characters>4782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27</cp:revision>
  <dcterms:created xsi:type="dcterms:W3CDTF">2015-01-27T09:40:00Z</dcterms:created>
  <dcterms:modified xsi:type="dcterms:W3CDTF">2015-07-10T00:25:00Z</dcterms:modified>
</cp:coreProperties>
</file>